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F34A" w14:textId="3A7E3518" w:rsidR="00D56992" w:rsidRDefault="006C0784">
      <w:pPr>
        <w:pStyle w:val="Heading5"/>
        <w:ind w:right="-270"/>
      </w:pPr>
      <w:r>
        <w:rPr>
          <w:noProof/>
        </w:rPr>
        <w:drawing>
          <wp:inline distT="0" distB="0" distL="0" distR="0" wp14:anchorId="16C7C013" wp14:editId="65F713EF">
            <wp:extent cx="5486400" cy="3092450"/>
            <wp:effectExtent l="0" t="0" r="0" b="0"/>
            <wp:docPr id="1077923194" name="Picture 1" descr="A cartoon character holding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23194" name="Picture 1" descr="A cartoon character holding a shiel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092450"/>
                    </a:xfrm>
                    <a:prstGeom prst="rect">
                      <a:avLst/>
                    </a:prstGeom>
                  </pic:spPr>
                </pic:pic>
              </a:graphicData>
            </a:graphic>
          </wp:inline>
        </w:drawing>
      </w:r>
    </w:p>
    <w:p w14:paraId="570BE9A6" w14:textId="77777777" w:rsidR="0046019C" w:rsidRPr="0046019C" w:rsidRDefault="0046019C" w:rsidP="0046019C"/>
    <w:p w14:paraId="3CAB515F" w14:textId="46D47B42" w:rsidR="00B00912" w:rsidRPr="0046019C" w:rsidRDefault="00B00912">
      <w:pPr>
        <w:pStyle w:val="Heading5"/>
        <w:ind w:right="-270"/>
        <w:rPr>
          <w:sz w:val="28"/>
          <w:szCs w:val="28"/>
        </w:rPr>
      </w:pPr>
      <w:r w:rsidRPr="0046019C">
        <w:rPr>
          <w:sz w:val="28"/>
          <w:szCs w:val="28"/>
        </w:rPr>
        <w:t>LIBERTYCON</w:t>
      </w:r>
      <w:r w:rsidR="0079171F" w:rsidRPr="0046019C">
        <w:rPr>
          <w:rFonts w:ascii="Cambria" w:hAnsi="Cambria"/>
          <w:sz w:val="28"/>
          <w:szCs w:val="28"/>
          <w:vertAlign w:val="superscript"/>
        </w:rPr>
        <w:t>®</w:t>
      </w:r>
      <w:r w:rsidRPr="0046019C">
        <w:rPr>
          <w:sz w:val="28"/>
          <w:szCs w:val="28"/>
        </w:rPr>
        <w:t>3</w:t>
      </w:r>
      <w:r w:rsidR="00D30DEA" w:rsidRPr="0046019C">
        <w:rPr>
          <w:sz w:val="28"/>
          <w:szCs w:val="28"/>
        </w:rPr>
        <w:t>8</w:t>
      </w:r>
      <w:r w:rsidR="00126936" w:rsidRPr="0046019C">
        <w:rPr>
          <w:sz w:val="28"/>
          <w:szCs w:val="28"/>
        </w:rPr>
        <w:t xml:space="preserve"> </w:t>
      </w:r>
      <w:r w:rsidRPr="0046019C">
        <w:rPr>
          <w:sz w:val="28"/>
          <w:szCs w:val="28"/>
        </w:rPr>
        <w:t xml:space="preserve">ART SHOW and PRINT SHOP RULES </w:t>
      </w:r>
      <w:r w:rsidR="00DD2D63" w:rsidRPr="0046019C">
        <w:rPr>
          <w:sz w:val="28"/>
          <w:szCs w:val="28"/>
        </w:rPr>
        <w:t xml:space="preserve"> </w:t>
      </w:r>
    </w:p>
    <w:p w14:paraId="135D72F2" w14:textId="77777777" w:rsidR="00B00912" w:rsidRDefault="00B00912">
      <w:pPr>
        <w:ind w:right="-270"/>
        <w:jc w:val="both"/>
        <w:rPr>
          <w:sz w:val="8"/>
          <w:szCs w:val="8"/>
        </w:rPr>
      </w:pPr>
    </w:p>
    <w:p w14:paraId="030F61B2" w14:textId="77777777" w:rsidR="00B00912" w:rsidRDefault="00B00912">
      <w:pPr>
        <w:ind w:right="-270"/>
        <w:jc w:val="both"/>
        <w:rPr>
          <w:sz w:val="8"/>
          <w:szCs w:val="8"/>
        </w:rPr>
      </w:pPr>
    </w:p>
    <w:p w14:paraId="00238A7D" w14:textId="5F934F4A" w:rsidR="00B00912" w:rsidRPr="00FB4A21" w:rsidRDefault="00B00912">
      <w:pPr>
        <w:numPr>
          <w:ilvl w:val="0"/>
          <w:numId w:val="2"/>
        </w:numPr>
        <w:ind w:right="-274"/>
        <w:jc w:val="both"/>
      </w:pPr>
      <w:r>
        <w:rPr>
          <w:b/>
          <w:sz w:val="18"/>
        </w:rPr>
        <w:t>Liberty</w:t>
      </w:r>
      <w:r w:rsidR="00264DF4">
        <w:rPr>
          <w:b/>
          <w:sz w:val="18"/>
        </w:rPr>
        <w:t>C</w:t>
      </w:r>
      <w:r>
        <w:rPr>
          <w:b/>
          <w:sz w:val="18"/>
        </w:rPr>
        <w:t>on</w:t>
      </w:r>
      <w:r w:rsidR="0079171F" w:rsidRPr="0079171F">
        <w:rPr>
          <w:b/>
          <w:sz w:val="18"/>
          <w:vertAlign w:val="superscript"/>
        </w:rPr>
        <w:t>®</w:t>
      </w:r>
      <w:r w:rsidR="00846C76">
        <w:rPr>
          <w:b/>
          <w:sz w:val="18"/>
        </w:rPr>
        <w:t>38</w:t>
      </w:r>
      <w:r>
        <w:rPr>
          <w:b/>
          <w:sz w:val="18"/>
        </w:rPr>
        <w:t xml:space="preserve"> will be held</w:t>
      </w:r>
      <w:r w:rsidR="0083172D">
        <w:rPr>
          <w:b/>
          <w:sz w:val="18"/>
        </w:rPr>
        <w:t xml:space="preserve"> June 2</w:t>
      </w:r>
      <w:r w:rsidR="00D30DEA">
        <w:rPr>
          <w:b/>
          <w:sz w:val="18"/>
        </w:rPr>
        <w:t>6</w:t>
      </w:r>
      <w:r w:rsidR="0083172D">
        <w:rPr>
          <w:b/>
          <w:sz w:val="18"/>
        </w:rPr>
        <w:t xml:space="preserve"> – 2</w:t>
      </w:r>
      <w:r w:rsidR="00D30DEA">
        <w:rPr>
          <w:b/>
          <w:sz w:val="18"/>
        </w:rPr>
        <w:t>8</w:t>
      </w:r>
      <w:r w:rsidR="0083172D">
        <w:rPr>
          <w:b/>
          <w:sz w:val="18"/>
        </w:rPr>
        <w:t>, 202</w:t>
      </w:r>
      <w:r w:rsidR="00D30DEA">
        <w:rPr>
          <w:b/>
          <w:sz w:val="18"/>
        </w:rPr>
        <w:t>6</w:t>
      </w:r>
      <w:r>
        <w:rPr>
          <w:b/>
          <w:sz w:val="18"/>
        </w:rPr>
        <w:t xml:space="preserve"> </w:t>
      </w:r>
      <w:r>
        <w:rPr>
          <w:sz w:val="18"/>
        </w:rPr>
        <w:t xml:space="preserve">at the Chattanooga </w:t>
      </w:r>
      <w:r w:rsidR="00084624">
        <w:rPr>
          <w:sz w:val="18"/>
        </w:rPr>
        <w:t>Marriott</w:t>
      </w:r>
      <w:r>
        <w:rPr>
          <w:sz w:val="18"/>
        </w:rPr>
        <w:t xml:space="preserve"> Downtown and the Chattanooga Convention Center.</w:t>
      </w:r>
      <w:r>
        <w:rPr>
          <w:b/>
          <w:sz w:val="18"/>
        </w:rPr>
        <w:t xml:space="preserve"> </w:t>
      </w:r>
      <w:r>
        <w:rPr>
          <w:sz w:val="18"/>
        </w:rPr>
        <w:t xml:space="preserve">The Art Show will </w:t>
      </w:r>
      <w:r w:rsidR="00ED24BF">
        <w:rPr>
          <w:sz w:val="18"/>
        </w:rPr>
        <w:t>be in</w:t>
      </w:r>
      <w:r>
        <w:rPr>
          <w:sz w:val="18"/>
        </w:rPr>
        <w:t xml:space="preserve"> the Chattanooga Convention Center. The Art Show director is Ann Robards.  </w:t>
      </w:r>
      <w:r w:rsidR="00264DF4" w:rsidRPr="00264DF4">
        <w:rPr>
          <w:bCs/>
          <w:sz w:val="18"/>
        </w:rPr>
        <w:t>LibertyCon</w:t>
      </w:r>
      <w:r w:rsidR="00264DF4" w:rsidRPr="00264DF4">
        <w:rPr>
          <w:bCs/>
          <w:sz w:val="18"/>
          <w:vertAlign w:val="superscript"/>
        </w:rPr>
        <w:t>®</w:t>
      </w:r>
      <w:r>
        <w:rPr>
          <w:sz w:val="18"/>
        </w:rPr>
        <w:t xml:space="preserve"> is pleased to feature </w:t>
      </w:r>
      <w:r w:rsidR="00302A17" w:rsidRPr="00302A17">
        <w:rPr>
          <w:b/>
          <w:bCs/>
          <w:sz w:val="18"/>
        </w:rPr>
        <w:t xml:space="preserve">John </w:t>
      </w:r>
      <w:r w:rsidR="00302A17">
        <w:rPr>
          <w:b/>
          <w:bCs/>
          <w:sz w:val="18"/>
        </w:rPr>
        <w:t>Kovalik</w:t>
      </w:r>
      <w:r>
        <w:rPr>
          <w:sz w:val="18"/>
        </w:rPr>
        <w:t xml:space="preserve"> as our </w:t>
      </w:r>
      <w:r w:rsidR="00302A17" w:rsidRPr="00302A17">
        <w:rPr>
          <w:b/>
          <w:bCs/>
          <w:sz w:val="18"/>
        </w:rPr>
        <w:t>Artist</w:t>
      </w:r>
      <w:r w:rsidR="00302A17">
        <w:rPr>
          <w:sz w:val="18"/>
        </w:rPr>
        <w:t xml:space="preserve"> </w:t>
      </w:r>
      <w:r w:rsidR="00302A17" w:rsidRPr="00762301">
        <w:rPr>
          <w:b/>
          <w:bCs/>
          <w:sz w:val="18"/>
        </w:rPr>
        <w:t>Guest of</w:t>
      </w:r>
      <w:r w:rsidRPr="00762301">
        <w:rPr>
          <w:b/>
          <w:bCs/>
          <w:sz w:val="18"/>
        </w:rPr>
        <w:t xml:space="preserve"> Honor</w:t>
      </w:r>
      <w:r>
        <w:rPr>
          <w:sz w:val="18"/>
        </w:rPr>
        <w:t>.</w:t>
      </w:r>
    </w:p>
    <w:p w14:paraId="2EFBBF59" w14:textId="390C9171" w:rsidR="00FB4A21" w:rsidRDefault="00FB4A21" w:rsidP="00900B68">
      <w:pPr>
        <w:numPr>
          <w:ilvl w:val="0"/>
          <w:numId w:val="2"/>
        </w:numPr>
        <w:ind w:right="-274"/>
        <w:jc w:val="both"/>
      </w:pPr>
      <w:r w:rsidRPr="00B66D61">
        <w:rPr>
          <w:b/>
          <w:bCs/>
        </w:rPr>
        <w:t>Works that are judged to be AI generated</w:t>
      </w:r>
      <w:r>
        <w:rPr>
          <w:b/>
          <w:bCs/>
          <w:i/>
          <w:iCs/>
        </w:rPr>
        <w:t xml:space="preserve"> </w:t>
      </w:r>
      <w:r>
        <w:rPr>
          <w:b/>
          <w:bCs/>
        </w:rPr>
        <w:t xml:space="preserve">will </w:t>
      </w:r>
      <w:r w:rsidRPr="00B66D61">
        <w:rPr>
          <w:b/>
          <w:bCs/>
        </w:rPr>
        <w:t>not be permitted in the Art Show.</w:t>
      </w:r>
    </w:p>
    <w:p w14:paraId="5DA35EAE" w14:textId="06B782DA" w:rsidR="00B66D61" w:rsidRPr="00B66D61" w:rsidRDefault="00B00912" w:rsidP="00B66D61">
      <w:pPr>
        <w:numPr>
          <w:ilvl w:val="0"/>
          <w:numId w:val="2"/>
        </w:numPr>
        <w:ind w:right="-274"/>
        <w:jc w:val="both"/>
      </w:pPr>
      <w:r>
        <w:rPr>
          <w:b/>
          <w:sz w:val="18"/>
        </w:rPr>
        <w:t>Artist check-in</w:t>
      </w:r>
      <w:r w:rsidR="00FB4A21">
        <w:rPr>
          <w:sz w:val="18"/>
        </w:rPr>
        <w:t xml:space="preserve">: </w:t>
      </w:r>
      <w:r w:rsidR="00FB4A21" w:rsidRPr="00900B68">
        <w:rPr>
          <w:b/>
          <w:bCs/>
          <w:i/>
          <w:iCs/>
          <w:sz w:val="18"/>
        </w:rPr>
        <w:t>Friday</w:t>
      </w:r>
      <w:r w:rsidR="00FB4A21">
        <w:rPr>
          <w:sz w:val="18"/>
        </w:rPr>
        <w:t xml:space="preserve"> </w:t>
      </w:r>
      <w:r>
        <w:rPr>
          <w:sz w:val="18"/>
        </w:rPr>
        <w:t>from 1:00 pm -4:00 p</w:t>
      </w:r>
      <w:r w:rsidR="00900B68">
        <w:rPr>
          <w:sz w:val="18"/>
        </w:rPr>
        <w:t>m</w:t>
      </w:r>
      <w:r>
        <w:rPr>
          <w:sz w:val="18"/>
        </w:rPr>
        <w:t xml:space="preserve"> &amp; </w:t>
      </w:r>
      <w:r w:rsidRPr="00900B68">
        <w:rPr>
          <w:b/>
          <w:sz w:val="18"/>
        </w:rPr>
        <w:t>check</w:t>
      </w:r>
      <w:r w:rsidR="00900B68">
        <w:rPr>
          <w:b/>
          <w:sz w:val="18"/>
        </w:rPr>
        <w:t>-</w:t>
      </w:r>
      <w:r w:rsidRPr="00900B68">
        <w:rPr>
          <w:b/>
          <w:sz w:val="18"/>
        </w:rPr>
        <w:t>out</w:t>
      </w:r>
      <w:r w:rsidR="00FB4A21">
        <w:rPr>
          <w:b/>
          <w:i/>
          <w:iCs/>
          <w:sz w:val="18"/>
        </w:rPr>
        <w:t xml:space="preserve"> Sunday</w:t>
      </w:r>
      <w:r w:rsidRPr="004D52AE">
        <w:rPr>
          <w:i/>
          <w:iCs/>
          <w:sz w:val="18"/>
        </w:rPr>
        <w:t xml:space="preserve"> </w:t>
      </w:r>
      <w:r w:rsidRPr="00900B68">
        <w:rPr>
          <w:sz w:val="18"/>
        </w:rPr>
        <w:t xml:space="preserve">from </w:t>
      </w:r>
      <w:r w:rsidR="00E6596B" w:rsidRPr="00900B68">
        <w:rPr>
          <w:sz w:val="18"/>
        </w:rPr>
        <w:t>1</w:t>
      </w:r>
      <w:r w:rsidRPr="00900B68">
        <w:rPr>
          <w:sz w:val="18"/>
        </w:rPr>
        <w:t>:00 p</w:t>
      </w:r>
      <w:r w:rsidR="00900B68" w:rsidRPr="00900B68">
        <w:rPr>
          <w:sz w:val="18"/>
        </w:rPr>
        <w:t>m</w:t>
      </w:r>
      <w:r w:rsidRPr="00900B68">
        <w:rPr>
          <w:sz w:val="18"/>
        </w:rPr>
        <w:t>.-</w:t>
      </w:r>
      <w:r w:rsidR="00E6596B" w:rsidRPr="00900B68">
        <w:rPr>
          <w:sz w:val="18"/>
        </w:rPr>
        <w:t>3</w:t>
      </w:r>
      <w:r w:rsidRPr="00900B68">
        <w:rPr>
          <w:sz w:val="18"/>
        </w:rPr>
        <w:t xml:space="preserve">:00 </w:t>
      </w:r>
      <w:r w:rsidR="00900B68" w:rsidRPr="00900B68">
        <w:rPr>
          <w:sz w:val="18"/>
        </w:rPr>
        <w:t>pm</w:t>
      </w:r>
      <w:r w:rsidR="00900B68">
        <w:rPr>
          <w:b/>
          <w:bCs/>
          <w:i/>
          <w:iCs/>
          <w:sz w:val="18"/>
        </w:rPr>
        <w:t>.</w:t>
      </w:r>
      <w:r>
        <w:rPr>
          <w:sz w:val="18"/>
        </w:rPr>
        <w:t xml:space="preserve"> Please </w:t>
      </w:r>
      <w:r w:rsidR="00126936">
        <w:rPr>
          <w:sz w:val="18"/>
        </w:rPr>
        <w:t>check</w:t>
      </w:r>
      <w:r>
        <w:rPr>
          <w:sz w:val="18"/>
        </w:rPr>
        <w:t xml:space="preserve"> out by </w:t>
      </w:r>
      <w:r w:rsidR="00E6596B">
        <w:rPr>
          <w:sz w:val="18"/>
        </w:rPr>
        <w:t>3</w:t>
      </w:r>
      <w:r>
        <w:rPr>
          <w:sz w:val="18"/>
        </w:rPr>
        <w:t>:00 pm.</w:t>
      </w:r>
    </w:p>
    <w:p w14:paraId="6C2D9A5C" w14:textId="2D81FADE" w:rsidR="00B00912" w:rsidRDefault="00B00912">
      <w:pPr>
        <w:numPr>
          <w:ilvl w:val="0"/>
          <w:numId w:val="2"/>
        </w:numPr>
        <w:ind w:right="-274"/>
        <w:jc w:val="both"/>
      </w:pPr>
      <w:r>
        <w:rPr>
          <w:b/>
          <w:sz w:val="18"/>
        </w:rPr>
        <w:t>Art Show Hour</w:t>
      </w:r>
      <w:r w:rsidRPr="00302A17">
        <w:rPr>
          <w:b/>
          <w:sz w:val="18"/>
        </w:rPr>
        <w:t>s</w:t>
      </w:r>
      <w:r w:rsidR="00302A17" w:rsidRPr="00302A17">
        <w:rPr>
          <w:b/>
          <w:sz w:val="18"/>
        </w:rPr>
        <w:t>:</w:t>
      </w:r>
      <w:r w:rsidR="00C20CDF">
        <w:rPr>
          <w:sz w:val="18"/>
        </w:rPr>
        <w:t xml:space="preserve"> </w:t>
      </w:r>
      <w:r>
        <w:rPr>
          <w:b/>
          <w:sz w:val="18"/>
        </w:rPr>
        <w:t>Friday</w:t>
      </w:r>
      <w:r>
        <w:rPr>
          <w:sz w:val="18"/>
        </w:rPr>
        <w:t xml:space="preserve">: 4:00 pm – 10:00 pm, </w:t>
      </w:r>
      <w:r>
        <w:rPr>
          <w:b/>
          <w:sz w:val="18"/>
        </w:rPr>
        <w:t>Saturday</w:t>
      </w:r>
      <w:r>
        <w:rPr>
          <w:sz w:val="18"/>
        </w:rPr>
        <w:t xml:space="preserve">: 10:00 am - 4:00 pm, and </w:t>
      </w:r>
      <w:r>
        <w:rPr>
          <w:b/>
          <w:sz w:val="18"/>
        </w:rPr>
        <w:t>Sunday:</w:t>
      </w:r>
      <w:r>
        <w:rPr>
          <w:sz w:val="18"/>
        </w:rPr>
        <w:t xml:space="preserve">  </w:t>
      </w:r>
      <w:r w:rsidR="00E6596B">
        <w:rPr>
          <w:sz w:val="18"/>
        </w:rPr>
        <w:t>9</w:t>
      </w:r>
      <w:r>
        <w:rPr>
          <w:sz w:val="18"/>
        </w:rPr>
        <w:t xml:space="preserve"> am – 1</w:t>
      </w:r>
      <w:r w:rsidR="00E6596B">
        <w:rPr>
          <w:sz w:val="18"/>
        </w:rPr>
        <w:t>2</w:t>
      </w:r>
      <w:r>
        <w:rPr>
          <w:sz w:val="18"/>
        </w:rPr>
        <w:t xml:space="preserve">:00 </w:t>
      </w:r>
      <w:r w:rsidR="00E6596B">
        <w:rPr>
          <w:sz w:val="18"/>
        </w:rPr>
        <w:t>noon</w:t>
      </w:r>
      <w:r>
        <w:rPr>
          <w:sz w:val="18"/>
        </w:rPr>
        <w:t xml:space="preserve"> on Sunday. </w:t>
      </w:r>
      <w:r w:rsidR="00126936" w:rsidRPr="00126936">
        <w:rPr>
          <w:bCs/>
          <w:sz w:val="18"/>
        </w:rPr>
        <w:t>The</w:t>
      </w:r>
      <w:r w:rsidR="00126936">
        <w:rPr>
          <w:b/>
          <w:sz w:val="18"/>
        </w:rPr>
        <w:t xml:space="preserve"> Art</w:t>
      </w:r>
      <w:r>
        <w:rPr>
          <w:b/>
          <w:sz w:val="18"/>
        </w:rPr>
        <w:t xml:space="preserve"> Auction</w:t>
      </w:r>
      <w:r>
        <w:rPr>
          <w:sz w:val="18"/>
        </w:rPr>
        <w:t xml:space="preserve"> starts at 7:00 pm on Saturday. Art not picked up by 1</w:t>
      </w:r>
      <w:r w:rsidR="00E6596B">
        <w:rPr>
          <w:sz w:val="18"/>
        </w:rPr>
        <w:t>2</w:t>
      </w:r>
      <w:r>
        <w:rPr>
          <w:sz w:val="18"/>
        </w:rPr>
        <w:t xml:space="preserve">:00 </w:t>
      </w:r>
      <w:r w:rsidR="00E6596B">
        <w:rPr>
          <w:sz w:val="18"/>
        </w:rPr>
        <w:t>noon</w:t>
      </w:r>
      <w:r>
        <w:rPr>
          <w:sz w:val="18"/>
        </w:rPr>
        <w:t xml:space="preserve"> on Sunday will be returned to the artist as unsold. </w:t>
      </w:r>
    </w:p>
    <w:p w14:paraId="2C87ACA4" w14:textId="759F0F3B" w:rsidR="00B00912" w:rsidRDefault="00B00912">
      <w:pPr>
        <w:numPr>
          <w:ilvl w:val="0"/>
          <w:numId w:val="2"/>
        </w:numPr>
        <w:ind w:right="-270"/>
        <w:jc w:val="both"/>
      </w:pPr>
      <w:bookmarkStart w:id="0" w:name="_Hlk176703097"/>
      <w:r>
        <w:rPr>
          <w:b/>
          <w:sz w:val="18"/>
        </w:rPr>
        <w:t>Art Show</w:t>
      </w:r>
      <w:r>
        <w:rPr>
          <w:sz w:val="18"/>
        </w:rPr>
        <w:t xml:space="preserve"> </w:t>
      </w:r>
      <w:r>
        <w:rPr>
          <w:b/>
          <w:sz w:val="18"/>
        </w:rPr>
        <w:t xml:space="preserve">Space:  </w:t>
      </w:r>
      <w:r>
        <w:rPr>
          <w:sz w:val="18"/>
        </w:rPr>
        <w:t>Due to space considerations artists are limited to 4 4x4 panels, 1 full table (6’x30”).</w:t>
      </w:r>
      <w:r w:rsidR="00084624">
        <w:rPr>
          <w:sz w:val="18"/>
        </w:rPr>
        <w:t xml:space="preserve"> </w:t>
      </w:r>
      <w:bookmarkStart w:id="1" w:name="_Hlk176703607"/>
      <w:r w:rsidR="00084624" w:rsidRPr="0083172D">
        <w:rPr>
          <w:b/>
          <w:bCs/>
          <w:i/>
          <w:iCs/>
          <w:sz w:val="18"/>
        </w:rPr>
        <w:t>Please note any table space in the Art Show is for 3D art</w:t>
      </w:r>
      <w:r w:rsidR="00084624">
        <w:rPr>
          <w:sz w:val="18"/>
        </w:rPr>
        <w:t>.</w:t>
      </w:r>
      <w:bookmarkEnd w:id="1"/>
    </w:p>
    <w:bookmarkEnd w:id="0"/>
    <w:p w14:paraId="6BF6D4BC" w14:textId="71374AFD" w:rsidR="00B00912" w:rsidRDefault="00B00912">
      <w:pPr>
        <w:numPr>
          <w:ilvl w:val="0"/>
          <w:numId w:val="2"/>
        </w:numPr>
        <w:ind w:right="-274"/>
        <w:jc w:val="both"/>
      </w:pPr>
      <w:r>
        <w:rPr>
          <w:b/>
          <w:sz w:val="18"/>
        </w:rPr>
        <w:t>The Print Shop</w:t>
      </w:r>
      <w:r w:rsidR="00810554">
        <w:rPr>
          <w:sz w:val="18"/>
        </w:rPr>
        <w:t>:</w:t>
      </w:r>
      <w:r>
        <w:rPr>
          <w:sz w:val="18"/>
        </w:rPr>
        <w:t xml:space="preserve"> </w:t>
      </w:r>
      <w:r w:rsidR="00264DF4" w:rsidRPr="00264DF4">
        <w:rPr>
          <w:bCs/>
          <w:sz w:val="18"/>
        </w:rPr>
        <w:t>LibertyCon</w:t>
      </w:r>
      <w:r w:rsidR="00264DF4" w:rsidRPr="00264DF4">
        <w:rPr>
          <w:bCs/>
          <w:sz w:val="18"/>
          <w:vertAlign w:val="superscript"/>
        </w:rPr>
        <w:t>®</w:t>
      </w:r>
      <w:r>
        <w:rPr>
          <w:sz w:val="18"/>
        </w:rPr>
        <w:t xml:space="preserve"> will host a Print Shop.  Due to space limitations, your Print Shop table will be located with your panels. The Print Shop tables will be 6’x15” (classroom tables).</w:t>
      </w:r>
    </w:p>
    <w:p w14:paraId="774C233C" w14:textId="77777777" w:rsidR="00B00912" w:rsidRDefault="00B00912">
      <w:pPr>
        <w:numPr>
          <w:ilvl w:val="0"/>
          <w:numId w:val="2"/>
        </w:numPr>
        <w:ind w:right="-270"/>
        <w:jc w:val="both"/>
      </w:pPr>
      <w:r>
        <w:rPr>
          <w:b/>
          <w:bCs/>
          <w:sz w:val="18"/>
        </w:rPr>
        <w:t xml:space="preserve">FEES MUST be paid in advance of the show and be accompanied by a signed copy of the </w:t>
      </w:r>
      <w:r w:rsidR="00084624">
        <w:rPr>
          <w:b/>
          <w:bCs/>
          <w:sz w:val="18"/>
        </w:rPr>
        <w:t>rules.</w:t>
      </w:r>
      <w:r>
        <w:rPr>
          <w:sz w:val="18"/>
        </w:rPr>
        <w:t xml:space="preserve">  If any space is left, walk-ins will be accepted on a first-come, first-served basis.</w:t>
      </w:r>
    </w:p>
    <w:p w14:paraId="3EF0A736" w14:textId="6761B3B2" w:rsidR="0083172D" w:rsidRPr="0083172D" w:rsidRDefault="00B00912" w:rsidP="0083172D">
      <w:pPr>
        <w:numPr>
          <w:ilvl w:val="0"/>
          <w:numId w:val="2"/>
        </w:numPr>
        <w:ind w:right="-274"/>
        <w:jc w:val="both"/>
      </w:pPr>
      <w:r w:rsidRPr="0083172D">
        <w:rPr>
          <w:b/>
          <w:bCs/>
          <w:sz w:val="18"/>
          <w:szCs w:val="18"/>
        </w:rPr>
        <w:t xml:space="preserve">Fees for </w:t>
      </w:r>
      <w:r w:rsidR="00126936">
        <w:rPr>
          <w:b/>
          <w:bCs/>
          <w:sz w:val="18"/>
          <w:szCs w:val="18"/>
        </w:rPr>
        <w:t xml:space="preserve">Art Show </w:t>
      </w:r>
      <w:r w:rsidRPr="0083172D">
        <w:rPr>
          <w:b/>
          <w:bCs/>
          <w:sz w:val="18"/>
          <w:szCs w:val="18"/>
        </w:rPr>
        <w:t xml:space="preserve">display space are: </w:t>
      </w:r>
      <w:r w:rsidRPr="0083172D">
        <w:rPr>
          <w:sz w:val="18"/>
          <w:szCs w:val="18"/>
        </w:rPr>
        <w:t xml:space="preserve"> $16.00 per 4' x 4' panel, $8.00 per 1/2 table (3’ x 30”), $16.00 per full table (6’x30”). </w:t>
      </w:r>
      <w:r w:rsidR="00126936">
        <w:rPr>
          <w:sz w:val="18"/>
          <w:szCs w:val="18"/>
        </w:rPr>
        <w:t xml:space="preserve">The </w:t>
      </w:r>
      <w:r w:rsidR="00126936" w:rsidRPr="0083172D">
        <w:rPr>
          <w:sz w:val="18"/>
          <w:szCs w:val="18"/>
        </w:rPr>
        <w:t>Print</w:t>
      </w:r>
      <w:r w:rsidRPr="0083172D">
        <w:rPr>
          <w:b/>
          <w:sz w:val="18"/>
          <w:szCs w:val="18"/>
        </w:rPr>
        <w:t xml:space="preserve"> Shop fee</w:t>
      </w:r>
      <w:r w:rsidRPr="0083172D">
        <w:rPr>
          <w:sz w:val="18"/>
          <w:szCs w:val="18"/>
        </w:rPr>
        <w:t xml:space="preserve"> is a flat fee of $15.00. </w:t>
      </w:r>
      <w:r w:rsidR="00264DF4" w:rsidRPr="00264DF4">
        <w:rPr>
          <w:bCs/>
          <w:sz w:val="18"/>
        </w:rPr>
        <w:t>LibertyCon</w:t>
      </w:r>
      <w:r w:rsidR="00264DF4" w:rsidRPr="00264DF4">
        <w:rPr>
          <w:bCs/>
          <w:sz w:val="18"/>
          <w:vertAlign w:val="superscript"/>
        </w:rPr>
        <w:t>®</w:t>
      </w:r>
      <w:r w:rsidR="00264DF4">
        <w:rPr>
          <w:sz w:val="18"/>
        </w:rPr>
        <w:t xml:space="preserve"> </w:t>
      </w:r>
      <w:r w:rsidRPr="0083172D">
        <w:rPr>
          <w:b/>
          <w:bCs/>
          <w:sz w:val="18"/>
          <w:szCs w:val="18"/>
        </w:rPr>
        <w:t>does</w:t>
      </w:r>
      <w:r w:rsidRPr="0083172D">
        <w:rPr>
          <w:b/>
          <w:sz w:val="18"/>
          <w:szCs w:val="18"/>
        </w:rPr>
        <w:t xml:space="preserve"> not</w:t>
      </w:r>
      <w:r w:rsidRPr="0083172D">
        <w:rPr>
          <w:bCs/>
          <w:sz w:val="18"/>
          <w:szCs w:val="18"/>
        </w:rPr>
        <w:t xml:space="preserve"> charge a commission on sales</w:t>
      </w:r>
      <w:r w:rsidRPr="0083172D">
        <w:rPr>
          <w:b/>
          <w:bCs/>
          <w:sz w:val="18"/>
          <w:szCs w:val="18"/>
        </w:rPr>
        <w:t>.</w:t>
      </w:r>
      <w:r w:rsidRPr="0083172D">
        <w:rPr>
          <w:sz w:val="18"/>
          <w:szCs w:val="18"/>
        </w:rPr>
        <w:t xml:space="preserve">  </w:t>
      </w:r>
    </w:p>
    <w:p w14:paraId="314BAA8B" w14:textId="5922A235" w:rsidR="00B00912" w:rsidRDefault="00B00912" w:rsidP="0083172D">
      <w:pPr>
        <w:numPr>
          <w:ilvl w:val="0"/>
          <w:numId w:val="2"/>
        </w:numPr>
        <w:ind w:right="-274"/>
        <w:jc w:val="both"/>
      </w:pPr>
      <w:r w:rsidRPr="0083172D">
        <w:rPr>
          <w:b/>
          <w:sz w:val="18"/>
        </w:rPr>
        <w:t>Mail-in Art</w:t>
      </w:r>
      <w:r w:rsidR="00900B68" w:rsidRPr="0083172D">
        <w:rPr>
          <w:b/>
          <w:sz w:val="18"/>
        </w:rPr>
        <w:t xml:space="preserve">: </w:t>
      </w:r>
      <w:r w:rsidR="00900B68" w:rsidRPr="00900B68">
        <w:rPr>
          <w:bCs/>
          <w:sz w:val="18"/>
        </w:rPr>
        <w:t>LibertyCon</w:t>
      </w:r>
      <w:r w:rsidR="00264DF4">
        <w:rPr>
          <w:sz w:val="18"/>
        </w:rPr>
        <w:t xml:space="preserve"> </w:t>
      </w:r>
      <w:r w:rsidRPr="0083172D">
        <w:rPr>
          <w:sz w:val="18"/>
          <w:szCs w:val="18"/>
        </w:rPr>
        <w:t xml:space="preserve">accepts mail-in </w:t>
      </w:r>
      <w:r w:rsidR="00900B68" w:rsidRPr="0083172D">
        <w:rPr>
          <w:sz w:val="18"/>
          <w:szCs w:val="18"/>
        </w:rPr>
        <w:t>art,</w:t>
      </w:r>
      <w:r w:rsidRPr="0083172D">
        <w:rPr>
          <w:sz w:val="18"/>
          <w:szCs w:val="18"/>
        </w:rPr>
        <w:t xml:space="preserve"> but we require </w:t>
      </w:r>
      <w:r w:rsidRPr="0083172D">
        <w:rPr>
          <w:b/>
          <w:i/>
          <w:sz w:val="18"/>
          <w:szCs w:val="18"/>
        </w:rPr>
        <w:t>a handling fee of $10.00 per artist for mail-in art</w:t>
      </w:r>
      <w:r w:rsidRPr="0083172D">
        <w:rPr>
          <w:sz w:val="18"/>
          <w:szCs w:val="18"/>
        </w:rPr>
        <w:t xml:space="preserve"> in addition to return postage</w:t>
      </w:r>
      <w:r w:rsidRPr="0083172D">
        <w:rPr>
          <w:b/>
          <w:sz w:val="18"/>
        </w:rPr>
        <w:t>.</w:t>
      </w:r>
      <w:r w:rsidRPr="0083172D">
        <w:rPr>
          <w:sz w:val="18"/>
        </w:rPr>
        <w:t xml:space="preserve"> Mail in art must be received by the Director on or before </w:t>
      </w:r>
      <w:r w:rsidRPr="0083172D">
        <w:rPr>
          <w:b/>
          <w:i/>
          <w:sz w:val="18"/>
        </w:rPr>
        <w:t>Friday,</w:t>
      </w:r>
      <w:r w:rsidRPr="0083172D">
        <w:rPr>
          <w:sz w:val="18"/>
        </w:rPr>
        <w:t xml:space="preserve"> </w:t>
      </w:r>
      <w:r w:rsidR="00373FEA" w:rsidRPr="0083172D">
        <w:rPr>
          <w:b/>
          <w:bCs/>
        </w:rPr>
        <w:t>June 1</w:t>
      </w:r>
      <w:r w:rsidR="00C34CBA">
        <w:rPr>
          <w:b/>
          <w:bCs/>
        </w:rPr>
        <w:t>9,</w:t>
      </w:r>
      <w:r w:rsidR="00373FEA" w:rsidRPr="0083172D">
        <w:rPr>
          <w:b/>
          <w:bCs/>
        </w:rPr>
        <w:t xml:space="preserve"> </w:t>
      </w:r>
      <w:r w:rsidR="00B965F6" w:rsidRPr="0083172D">
        <w:rPr>
          <w:b/>
          <w:bCs/>
        </w:rPr>
        <w:t>202</w:t>
      </w:r>
      <w:r w:rsidR="00C34CBA">
        <w:rPr>
          <w:b/>
          <w:bCs/>
        </w:rPr>
        <w:t>6</w:t>
      </w:r>
      <w:r w:rsidR="00B965F6">
        <w:rPr>
          <w:b/>
          <w:bCs/>
        </w:rPr>
        <w:t>,</w:t>
      </w:r>
      <w:r w:rsidR="00333325">
        <w:rPr>
          <w:b/>
          <w:bCs/>
        </w:rPr>
        <w:t xml:space="preserve"> </w:t>
      </w:r>
      <w:r w:rsidRPr="0083172D">
        <w:rPr>
          <w:sz w:val="18"/>
        </w:rPr>
        <w:t xml:space="preserve">to be displayed in the Art Show.  All mail-in art must be accompanied by a check for return postage.  </w:t>
      </w:r>
      <w:r w:rsidR="00CA58A3" w:rsidRPr="0083172D">
        <w:rPr>
          <w:b/>
          <w:sz w:val="18"/>
          <w:szCs w:val="18"/>
        </w:rPr>
        <w:t>Unsold art will be returned</w:t>
      </w:r>
      <w:r w:rsidR="00CA58A3" w:rsidRPr="0083172D">
        <w:rPr>
          <w:sz w:val="18"/>
          <w:szCs w:val="18"/>
        </w:rPr>
        <w:t xml:space="preserve"> within one week of the close of the convention. Every attempt will be made to return art in the manner desired by the artist.  Please make sure your paperwork is adequately noted and include a return address label</w:t>
      </w:r>
      <w:r w:rsidR="00787B28" w:rsidRPr="0083172D">
        <w:rPr>
          <w:sz w:val="18"/>
          <w:szCs w:val="18"/>
        </w:rPr>
        <w:t>.</w:t>
      </w:r>
      <w:r w:rsidRPr="0083172D">
        <w:rPr>
          <w:sz w:val="18"/>
        </w:rPr>
        <w:t xml:space="preserve"> </w:t>
      </w:r>
      <w:r w:rsidR="00787B28" w:rsidRPr="0083172D">
        <w:rPr>
          <w:sz w:val="18"/>
        </w:rPr>
        <w:t>M</w:t>
      </w:r>
      <w:r w:rsidRPr="0083172D">
        <w:rPr>
          <w:sz w:val="18"/>
        </w:rPr>
        <w:t xml:space="preserve">ail art to Libertycon Art Show, c/o Ann Robards, </w:t>
      </w:r>
      <w:r w:rsidR="00E6596B">
        <w:rPr>
          <w:sz w:val="18"/>
        </w:rPr>
        <w:t>3546 Cottonwood Lane, Chattanooga, TN 37406</w:t>
      </w:r>
      <w:r w:rsidRPr="0083172D">
        <w:rPr>
          <w:sz w:val="18"/>
        </w:rPr>
        <w:t>.  Please contact the Director for any questions and/or clarifications.</w:t>
      </w:r>
    </w:p>
    <w:p w14:paraId="3EDA6DDD" w14:textId="1E9616EA" w:rsidR="00B00912" w:rsidRDefault="00B00912">
      <w:pPr>
        <w:numPr>
          <w:ilvl w:val="0"/>
          <w:numId w:val="2"/>
        </w:numPr>
        <w:ind w:right="-274"/>
        <w:jc w:val="both"/>
      </w:pPr>
      <w:r>
        <w:rPr>
          <w:sz w:val="18"/>
        </w:rPr>
        <w:t xml:space="preserve">Original </w:t>
      </w:r>
      <w:r w:rsidR="00084624">
        <w:rPr>
          <w:sz w:val="18"/>
        </w:rPr>
        <w:t>artwork</w:t>
      </w:r>
      <w:r>
        <w:rPr>
          <w:sz w:val="18"/>
        </w:rPr>
        <w:t xml:space="preserve"> and limited edition prints, at the discretion of the artist, will be displayed in </w:t>
      </w:r>
      <w:r w:rsidR="00264DF4" w:rsidRPr="00264DF4">
        <w:rPr>
          <w:bCs/>
          <w:sz w:val="18"/>
        </w:rPr>
        <w:t>LibertyCon</w:t>
      </w:r>
      <w:r w:rsidR="00264DF4" w:rsidRPr="00264DF4">
        <w:rPr>
          <w:bCs/>
          <w:sz w:val="18"/>
          <w:vertAlign w:val="superscript"/>
        </w:rPr>
        <w:t>’</w:t>
      </w:r>
      <w:r w:rsidR="00264DF4">
        <w:rPr>
          <w:sz w:val="18"/>
        </w:rPr>
        <w:t>s</w:t>
      </w:r>
      <w:r>
        <w:rPr>
          <w:sz w:val="18"/>
        </w:rPr>
        <w:t xml:space="preserve"> Art Show. There will be a Print Shop for other prints.</w:t>
      </w:r>
    </w:p>
    <w:p w14:paraId="5CB5892E" w14:textId="77777777" w:rsidR="00B00912" w:rsidRDefault="00B00912">
      <w:pPr>
        <w:numPr>
          <w:ilvl w:val="0"/>
          <w:numId w:val="2"/>
        </w:numPr>
        <w:ind w:right="-274"/>
        <w:jc w:val="both"/>
      </w:pPr>
      <w:r>
        <w:rPr>
          <w:b/>
          <w:bCs/>
          <w:sz w:val="18"/>
        </w:rPr>
        <w:t xml:space="preserve">All artwork entered in the show </w:t>
      </w:r>
      <w:r>
        <w:rPr>
          <w:sz w:val="18"/>
        </w:rPr>
        <w:t>shall contain the following information: Artist, Title, Medium, Original or Print, Minimum Bid (or NFS)</w:t>
      </w:r>
      <w:r>
        <w:rPr>
          <w:b/>
          <w:sz w:val="18"/>
        </w:rPr>
        <w:t xml:space="preserve">, </w:t>
      </w:r>
      <w:r w:rsidR="000F5284">
        <w:rPr>
          <w:sz w:val="18"/>
        </w:rPr>
        <w:t>Direct Sale</w:t>
      </w:r>
      <w:r>
        <w:rPr>
          <w:sz w:val="18"/>
        </w:rPr>
        <w:t xml:space="preserve"> (if any), After Auction (if any), Category (SF, Fantasy, </w:t>
      </w:r>
      <w:r w:rsidR="00084624">
        <w:rPr>
          <w:sz w:val="18"/>
        </w:rPr>
        <w:t>etc.</w:t>
      </w:r>
      <w:r>
        <w:rPr>
          <w:sz w:val="18"/>
        </w:rPr>
        <w:t>), Artist Classification (Amateur or Professional), Number of Prints for this series\title to be entered (Print Shop).</w:t>
      </w:r>
    </w:p>
    <w:p w14:paraId="3B5C9802" w14:textId="5CBEDBBD" w:rsidR="00B00912" w:rsidRDefault="00B00912">
      <w:pPr>
        <w:numPr>
          <w:ilvl w:val="0"/>
          <w:numId w:val="2"/>
        </w:numPr>
        <w:ind w:right="-274"/>
        <w:jc w:val="both"/>
      </w:pPr>
      <w:r>
        <w:rPr>
          <w:b/>
          <w:sz w:val="18"/>
        </w:rPr>
        <w:t>CONTROL AND BID SHEETS</w:t>
      </w:r>
      <w:r>
        <w:rPr>
          <w:sz w:val="18"/>
        </w:rPr>
        <w:t xml:space="preserve"> are computer generated.  Participating artists will be emailed the necessary form.  </w:t>
      </w:r>
      <w:r>
        <w:rPr>
          <w:b/>
          <w:i/>
          <w:sz w:val="18"/>
        </w:rPr>
        <w:t>To facilitate check</w:t>
      </w:r>
      <w:r w:rsidR="00900B68">
        <w:rPr>
          <w:b/>
          <w:i/>
          <w:sz w:val="18"/>
        </w:rPr>
        <w:t>-</w:t>
      </w:r>
      <w:r>
        <w:rPr>
          <w:b/>
          <w:i/>
          <w:sz w:val="18"/>
        </w:rPr>
        <w:t xml:space="preserve"> in</w:t>
      </w:r>
      <w:r w:rsidR="00900B68">
        <w:rPr>
          <w:b/>
          <w:i/>
          <w:sz w:val="18"/>
        </w:rPr>
        <w:t>,</w:t>
      </w:r>
      <w:r>
        <w:rPr>
          <w:b/>
          <w:i/>
          <w:sz w:val="18"/>
        </w:rPr>
        <w:t xml:space="preserve"> this form must be returned by</w:t>
      </w:r>
      <w:r w:rsidR="0083172D">
        <w:rPr>
          <w:b/>
          <w:i/>
          <w:sz w:val="18"/>
        </w:rPr>
        <w:t xml:space="preserve"> June 1</w:t>
      </w:r>
      <w:r w:rsidR="00C34CBA">
        <w:rPr>
          <w:b/>
          <w:i/>
          <w:sz w:val="18"/>
        </w:rPr>
        <w:t>9</w:t>
      </w:r>
      <w:r w:rsidR="0083172D">
        <w:rPr>
          <w:b/>
          <w:i/>
          <w:sz w:val="18"/>
        </w:rPr>
        <w:t>, 202</w:t>
      </w:r>
      <w:r w:rsidR="00C34CBA">
        <w:rPr>
          <w:b/>
          <w:i/>
          <w:sz w:val="18"/>
        </w:rPr>
        <w:t>6</w:t>
      </w:r>
      <w:r>
        <w:rPr>
          <w:sz w:val="18"/>
        </w:rPr>
        <w:t>.  Realizing</w:t>
      </w:r>
      <w:r w:rsidR="00126936">
        <w:rPr>
          <w:sz w:val="18"/>
        </w:rPr>
        <w:t xml:space="preserve"> that</w:t>
      </w:r>
      <w:r>
        <w:rPr>
          <w:sz w:val="18"/>
        </w:rPr>
        <w:t xml:space="preserve"> things happen and change may be necessary, it will be possible to </w:t>
      </w:r>
      <w:r w:rsidRPr="000A076B">
        <w:rPr>
          <w:b/>
          <w:bCs/>
          <w:sz w:val="18"/>
        </w:rPr>
        <w:t>edit your entries</w:t>
      </w:r>
      <w:r w:rsidR="000A076B" w:rsidRPr="000A076B">
        <w:rPr>
          <w:b/>
          <w:bCs/>
          <w:sz w:val="18"/>
        </w:rPr>
        <w:t>, one time, after submission</w:t>
      </w:r>
      <w:r>
        <w:rPr>
          <w:sz w:val="18"/>
        </w:rPr>
        <w:t xml:space="preserve">.  </w:t>
      </w:r>
    </w:p>
    <w:p w14:paraId="6A404696" w14:textId="0BADCCD8" w:rsidR="00B00912" w:rsidRDefault="00B00912">
      <w:pPr>
        <w:numPr>
          <w:ilvl w:val="0"/>
          <w:numId w:val="2"/>
        </w:numPr>
        <w:ind w:right="-180"/>
        <w:jc w:val="both"/>
      </w:pPr>
      <w:r>
        <w:rPr>
          <w:b/>
          <w:sz w:val="18"/>
        </w:rPr>
        <w:t xml:space="preserve">NO PUBLICATION </w:t>
      </w:r>
      <w:r w:rsidR="00084624">
        <w:rPr>
          <w:b/>
          <w:sz w:val="18"/>
        </w:rPr>
        <w:t>RIGHTS WILL</w:t>
      </w:r>
      <w:r>
        <w:rPr>
          <w:b/>
          <w:sz w:val="18"/>
        </w:rPr>
        <w:t xml:space="preserve"> BE SOLD BY</w:t>
      </w:r>
      <w:r w:rsidRPr="00264DF4">
        <w:rPr>
          <w:b/>
          <w:sz w:val="18"/>
        </w:rPr>
        <w:t xml:space="preserve"> </w:t>
      </w:r>
      <w:r w:rsidR="00264DF4" w:rsidRPr="00264DF4">
        <w:rPr>
          <w:b/>
          <w:sz w:val="18"/>
        </w:rPr>
        <w:t>L</w:t>
      </w:r>
      <w:r w:rsidR="00264DF4">
        <w:rPr>
          <w:b/>
          <w:sz w:val="18"/>
        </w:rPr>
        <w:t>IBERTYCON</w:t>
      </w:r>
      <w:r w:rsidR="00264DF4" w:rsidRPr="00264DF4">
        <w:rPr>
          <w:bCs/>
          <w:sz w:val="18"/>
          <w:vertAlign w:val="superscript"/>
        </w:rPr>
        <w:t>®</w:t>
      </w:r>
      <w:r>
        <w:rPr>
          <w:b/>
          <w:sz w:val="18"/>
        </w:rPr>
        <w:t>.</w:t>
      </w:r>
      <w:r>
        <w:rPr>
          <w:sz w:val="18"/>
        </w:rPr>
        <w:t xml:space="preserve"> Anyone wishing to purchase publication rights must negotiate with the artist.</w:t>
      </w:r>
    </w:p>
    <w:p w14:paraId="3EE0DBBB" w14:textId="77777777" w:rsidR="00B00912" w:rsidRDefault="00B00912">
      <w:pPr>
        <w:jc w:val="both"/>
        <w:rPr>
          <w:sz w:val="4"/>
          <w:szCs w:val="4"/>
        </w:rPr>
      </w:pPr>
    </w:p>
    <w:p w14:paraId="535A7CB5" w14:textId="77777777" w:rsidR="00B00912" w:rsidRDefault="00B00912">
      <w:pPr>
        <w:numPr>
          <w:ilvl w:val="0"/>
          <w:numId w:val="2"/>
        </w:numPr>
        <w:ind w:right="-180"/>
        <w:jc w:val="both"/>
      </w:pPr>
      <w:r>
        <w:rPr>
          <w:b/>
        </w:rPr>
        <w:t>Art with 3 bids</w:t>
      </w:r>
      <w:r>
        <w:t xml:space="preserve"> </w:t>
      </w:r>
      <w:r>
        <w:rPr>
          <w:b/>
        </w:rPr>
        <w:t>or more</w:t>
      </w:r>
      <w:r>
        <w:t xml:space="preserve"> will go to the Voice Auction on Saturday evening. When the Art Show closes at 4:00 pm Saturday any pieces with 3 or more bids will be taken to the live Voice Auction.  At this time, any pieces with 1 or 2 bids will be awarded to the highest bidder on the bid sheet.</w:t>
      </w:r>
    </w:p>
    <w:p w14:paraId="516F1B8C" w14:textId="5BD97B0E" w:rsidR="00B00912" w:rsidRDefault="00264DF4">
      <w:pPr>
        <w:numPr>
          <w:ilvl w:val="0"/>
          <w:numId w:val="2"/>
        </w:numPr>
        <w:ind w:right="-180"/>
        <w:jc w:val="both"/>
      </w:pPr>
      <w:r w:rsidRPr="00264DF4">
        <w:rPr>
          <w:b/>
          <w:sz w:val="18"/>
        </w:rPr>
        <w:t>LibertyCon</w:t>
      </w:r>
      <w:r w:rsidRPr="00264DF4">
        <w:rPr>
          <w:b/>
          <w:sz w:val="18"/>
          <w:vertAlign w:val="superscript"/>
        </w:rPr>
        <w:t>®</w:t>
      </w:r>
      <w:r>
        <w:rPr>
          <w:sz w:val="18"/>
        </w:rPr>
        <w:t xml:space="preserve"> </w:t>
      </w:r>
      <w:r w:rsidR="00B00912">
        <w:rPr>
          <w:b/>
        </w:rPr>
        <w:t xml:space="preserve">reserves the right </w:t>
      </w:r>
      <w:r w:rsidR="00B00912">
        <w:t xml:space="preserve">to add art </w:t>
      </w:r>
      <w:r w:rsidR="00787B28">
        <w:t xml:space="preserve">with </w:t>
      </w:r>
      <w:r w:rsidR="00B00912">
        <w:t xml:space="preserve">no bids to the Voice Auction and, unless otherwise instructed, will request a first bid equal to the minimum bid on the bid sheet. </w:t>
      </w:r>
    </w:p>
    <w:p w14:paraId="18205B2F" w14:textId="375B81D1" w:rsidR="00B00912" w:rsidRDefault="00B00912" w:rsidP="00897BC2">
      <w:pPr>
        <w:numPr>
          <w:ilvl w:val="0"/>
          <w:numId w:val="2"/>
        </w:numPr>
        <w:ind w:right="-180"/>
        <w:jc w:val="both"/>
      </w:pPr>
      <w:r w:rsidRPr="00E6596B">
        <w:rPr>
          <w:b/>
          <w:sz w:val="18"/>
          <w:szCs w:val="18"/>
        </w:rPr>
        <w:t>Photography will not be allowed except with the consent of the artist</w:t>
      </w:r>
      <w:r w:rsidRPr="00E6596B">
        <w:rPr>
          <w:sz w:val="18"/>
          <w:szCs w:val="18"/>
        </w:rPr>
        <w:t xml:space="preserve">. The artist must inform art show personnel that photography will be permitted. </w:t>
      </w:r>
    </w:p>
    <w:p w14:paraId="2C56E2FB" w14:textId="77777777" w:rsidR="00B00912" w:rsidRDefault="00B00912">
      <w:pPr>
        <w:numPr>
          <w:ilvl w:val="0"/>
          <w:numId w:val="2"/>
        </w:numPr>
        <w:ind w:right="-180"/>
        <w:jc w:val="both"/>
      </w:pPr>
      <w:r>
        <w:rPr>
          <w:b/>
          <w:sz w:val="18"/>
          <w:szCs w:val="18"/>
        </w:rPr>
        <w:lastRenderedPageBreak/>
        <w:t xml:space="preserve">Artists will be paid at the convention.  </w:t>
      </w:r>
      <w:r>
        <w:rPr>
          <w:sz w:val="18"/>
          <w:szCs w:val="18"/>
        </w:rPr>
        <w:t xml:space="preserve">For mail-in artists, checks and artwork will be sent separately. All artists will receive a copy of the completed control sheet. Please check it carefully. Should you find an error on your control sheet, please let us know so that it may be corrected. </w:t>
      </w:r>
    </w:p>
    <w:p w14:paraId="1C4E86E9" w14:textId="6501D8BD" w:rsidR="00B00912" w:rsidRDefault="00B00912">
      <w:pPr>
        <w:numPr>
          <w:ilvl w:val="0"/>
          <w:numId w:val="2"/>
        </w:numPr>
        <w:ind w:right="-274"/>
        <w:jc w:val="both"/>
      </w:pPr>
      <w:r>
        <w:rPr>
          <w:b/>
          <w:sz w:val="18"/>
          <w:szCs w:val="18"/>
        </w:rPr>
        <w:t>CREDIT CARDS:</w:t>
      </w:r>
      <w:r w:rsidR="00A52FAE">
        <w:rPr>
          <w:sz w:val="18"/>
          <w:szCs w:val="18"/>
        </w:rPr>
        <w:t xml:space="preserve"> </w:t>
      </w:r>
      <w:r w:rsidR="00A52FAE" w:rsidRPr="00A52FAE">
        <w:rPr>
          <w:bCs/>
          <w:sz w:val="18"/>
        </w:rPr>
        <w:t>LibertyCon</w:t>
      </w:r>
      <w:r w:rsidR="00A52FAE" w:rsidRPr="00A52FAE">
        <w:rPr>
          <w:bCs/>
          <w:sz w:val="18"/>
          <w:vertAlign w:val="superscript"/>
        </w:rPr>
        <w:t>®</w:t>
      </w:r>
      <w:r w:rsidR="00A52FAE">
        <w:rPr>
          <w:sz w:val="18"/>
        </w:rPr>
        <w:t xml:space="preserve"> </w:t>
      </w:r>
      <w:r w:rsidR="00A52FAE">
        <w:rPr>
          <w:sz w:val="18"/>
          <w:szCs w:val="18"/>
        </w:rPr>
        <w:t>will</w:t>
      </w:r>
      <w:r>
        <w:rPr>
          <w:sz w:val="18"/>
          <w:szCs w:val="18"/>
        </w:rPr>
        <w:t xml:space="preserve"> accept credit card </w:t>
      </w:r>
      <w:r w:rsidR="000A1E3E">
        <w:rPr>
          <w:sz w:val="18"/>
          <w:szCs w:val="18"/>
        </w:rPr>
        <w:t xml:space="preserve">payments </w:t>
      </w:r>
      <w:r>
        <w:rPr>
          <w:sz w:val="18"/>
          <w:szCs w:val="18"/>
        </w:rPr>
        <w:t xml:space="preserve">for Art Show sales from attendees, as well as from artists for Art Show fees.  </w:t>
      </w:r>
      <w:r w:rsidR="000A1E3E">
        <w:rPr>
          <w:sz w:val="18"/>
          <w:szCs w:val="18"/>
        </w:rPr>
        <w:t xml:space="preserve">We also accept cash and checks.  </w:t>
      </w:r>
      <w:r>
        <w:rPr>
          <w:sz w:val="18"/>
          <w:szCs w:val="18"/>
        </w:rPr>
        <w:t xml:space="preserve">Please make </w:t>
      </w:r>
      <w:r>
        <w:rPr>
          <w:b/>
          <w:sz w:val="18"/>
          <w:szCs w:val="18"/>
        </w:rPr>
        <w:t>checks</w:t>
      </w:r>
      <w:r>
        <w:rPr>
          <w:sz w:val="18"/>
          <w:szCs w:val="18"/>
        </w:rPr>
        <w:t xml:space="preserve"> payable to Libertycon.  </w:t>
      </w:r>
    </w:p>
    <w:p w14:paraId="0B9A5650" w14:textId="77777777" w:rsidR="00B00912" w:rsidRDefault="00B00912">
      <w:pPr>
        <w:numPr>
          <w:ilvl w:val="0"/>
          <w:numId w:val="2"/>
        </w:numPr>
        <w:ind w:right="-180"/>
        <w:jc w:val="both"/>
      </w:pPr>
      <w:r>
        <w:rPr>
          <w:b/>
          <w:bCs/>
        </w:rPr>
        <w:t>We are not responsible for theft or damage to pieces displayed.</w:t>
      </w:r>
      <w:r>
        <w:rPr>
          <w:rFonts w:ascii="Arial" w:hAnsi="Arial" w:cs="Arial"/>
          <w:color w:val="225533"/>
        </w:rPr>
        <w:t xml:space="preserve">  </w:t>
      </w:r>
      <w:r>
        <w:t xml:space="preserve">We do not provide </w:t>
      </w:r>
      <w:r>
        <w:rPr>
          <w:b/>
          <w:bCs/>
          <w:i/>
          <w:iCs/>
        </w:rPr>
        <w:t>insurance coverage</w:t>
      </w:r>
      <w:r>
        <w:t xml:space="preserve"> for art entered in the show. While we make a reasonable attempt to protect your art, we recommend you verify that your insurance coverage extends to display in the show</w:t>
      </w:r>
      <w:r>
        <w:rPr>
          <w:sz w:val="18"/>
          <w:szCs w:val="18"/>
        </w:rPr>
        <w:t>.</w:t>
      </w:r>
    </w:p>
    <w:p w14:paraId="3AEE0159" w14:textId="2B6CF01F" w:rsidR="00B00912" w:rsidRDefault="00B00912">
      <w:pPr>
        <w:numPr>
          <w:ilvl w:val="0"/>
          <w:numId w:val="2"/>
        </w:numPr>
        <w:ind w:right="-180"/>
        <w:jc w:val="both"/>
      </w:pPr>
      <w:r>
        <w:rPr>
          <w:b/>
          <w:sz w:val="18"/>
          <w:szCs w:val="18"/>
        </w:rPr>
        <w:t xml:space="preserve">For all correspondence &amp; artwork mailing: </w:t>
      </w:r>
      <w:r>
        <w:rPr>
          <w:sz w:val="18"/>
          <w:szCs w:val="18"/>
        </w:rPr>
        <w:t xml:space="preserve">Ann Robards, </w:t>
      </w:r>
      <w:r w:rsidR="00E6596B">
        <w:rPr>
          <w:sz w:val="18"/>
          <w:szCs w:val="18"/>
        </w:rPr>
        <w:t>3546 Cottonwood Lane, Chattanooga, TN 37406.  Em</w:t>
      </w:r>
      <w:r>
        <w:rPr>
          <w:sz w:val="18"/>
          <w:szCs w:val="18"/>
        </w:rPr>
        <w:t xml:space="preserve">ail:   </w:t>
      </w:r>
      <w:hyperlink r:id="rId8" w:history="1">
        <w:r>
          <w:rPr>
            <w:rStyle w:val="Hyperlink"/>
            <w:sz w:val="18"/>
            <w:szCs w:val="18"/>
          </w:rPr>
          <w:t>artshow@libertycon.org</w:t>
        </w:r>
      </w:hyperlink>
      <w:r>
        <w:rPr>
          <w:sz w:val="18"/>
          <w:szCs w:val="18"/>
        </w:rPr>
        <w:t>.   Email is preferred for correspondence.</w:t>
      </w:r>
    </w:p>
    <w:p w14:paraId="57B67558" w14:textId="77777777" w:rsidR="00B00912" w:rsidRDefault="00B00912">
      <w:pPr>
        <w:numPr>
          <w:ilvl w:val="0"/>
          <w:numId w:val="2"/>
        </w:numPr>
        <w:ind w:right="-180"/>
        <w:jc w:val="both"/>
      </w:pPr>
      <w:r>
        <w:rPr>
          <w:b/>
          <w:sz w:val="18"/>
          <w:szCs w:val="18"/>
        </w:rPr>
        <w:t xml:space="preserve">ART SHOW AWARDS </w:t>
      </w:r>
      <w:r>
        <w:rPr>
          <w:sz w:val="18"/>
          <w:szCs w:val="18"/>
        </w:rPr>
        <w:t xml:space="preserve">will be limited only to ORIGINAL WORKS OF ART.  </w:t>
      </w:r>
      <w:r>
        <w:rPr>
          <w:caps/>
          <w:sz w:val="18"/>
          <w:szCs w:val="18"/>
        </w:rPr>
        <w:t>Unique</w:t>
      </w:r>
      <w:r>
        <w:rPr>
          <w:sz w:val="18"/>
          <w:szCs w:val="18"/>
        </w:rPr>
        <w:t xml:space="preserve"> </w:t>
      </w:r>
      <w:r>
        <w:rPr>
          <w:caps/>
          <w:sz w:val="18"/>
          <w:szCs w:val="18"/>
        </w:rPr>
        <w:t>digital</w:t>
      </w:r>
      <w:r>
        <w:rPr>
          <w:sz w:val="18"/>
          <w:szCs w:val="18"/>
        </w:rPr>
        <w:t xml:space="preserve"> artwork </w:t>
      </w:r>
      <w:r w:rsidR="00B24241">
        <w:rPr>
          <w:sz w:val="18"/>
          <w:szCs w:val="18"/>
        </w:rPr>
        <w:t>is</w:t>
      </w:r>
      <w:r>
        <w:rPr>
          <w:sz w:val="18"/>
          <w:szCs w:val="18"/>
        </w:rPr>
        <w:t xml:space="preserve"> original for the purpose of these awards.</w:t>
      </w:r>
    </w:p>
    <w:p w14:paraId="0DC08BC9" w14:textId="77777777" w:rsidR="00B00912" w:rsidRDefault="00B00912">
      <w:pPr>
        <w:numPr>
          <w:ilvl w:val="0"/>
          <w:numId w:val="2"/>
        </w:numPr>
        <w:ind w:right="-180"/>
        <w:jc w:val="both"/>
      </w:pPr>
      <w:r>
        <w:rPr>
          <w:b/>
          <w:sz w:val="18"/>
          <w:szCs w:val="18"/>
        </w:rPr>
        <w:t>FEEDBACK</w:t>
      </w:r>
      <w:r>
        <w:rPr>
          <w:sz w:val="18"/>
          <w:szCs w:val="18"/>
        </w:rPr>
        <w:t xml:space="preserve"> – Please feel free to share any constructive criticism, suggestions or ideas on how to make our Art Show better for the artists and the attendees.</w:t>
      </w:r>
    </w:p>
    <w:p w14:paraId="02B4E231" w14:textId="6D547177" w:rsidR="00B00912" w:rsidRPr="00914474" w:rsidRDefault="00B00912" w:rsidP="00140FC5">
      <w:pPr>
        <w:numPr>
          <w:ilvl w:val="0"/>
          <w:numId w:val="3"/>
        </w:numPr>
        <w:jc w:val="both"/>
      </w:pPr>
      <w:r>
        <w:rPr>
          <w:b/>
          <w:sz w:val="18"/>
          <w:szCs w:val="18"/>
        </w:rPr>
        <w:t>SALES TAX</w:t>
      </w:r>
      <w:r>
        <w:rPr>
          <w:sz w:val="18"/>
          <w:szCs w:val="18"/>
        </w:rPr>
        <w:t xml:space="preserve"> at the rate of 9.25% will be collected for all artwork sold and remitted to the state of Tennessee on behalf of the artist.</w:t>
      </w:r>
    </w:p>
    <w:sectPr w:rsidR="00B00912" w:rsidRPr="00914474">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A44D" w14:textId="77777777" w:rsidR="003C217A" w:rsidRDefault="003C217A" w:rsidP="003D2673">
      <w:r>
        <w:separator/>
      </w:r>
    </w:p>
  </w:endnote>
  <w:endnote w:type="continuationSeparator" w:id="0">
    <w:p w14:paraId="7A6D1182" w14:textId="77777777" w:rsidR="003C217A" w:rsidRDefault="003C217A" w:rsidP="003D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Garamond Bold">
    <w:altName w:val="Cambria"/>
    <w:panose1 w:val="00000000000000000000"/>
    <w:charset w:val="00"/>
    <w:family w:val="roman"/>
    <w:notTrueType/>
    <w:pitch w:val="variable"/>
    <w:sig w:usb0="800000AF" w:usb1="4000004A"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Scrip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C0E4" w14:textId="77777777" w:rsidR="003C217A" w:rsidRDefault="003C217A" w:rsidP="003D2673">
      <w:r>
        <w:separator/>
      </w:r>
    </w:p>
  </w:footnote>
  <w:footnote w:type="continuationSeparator" w:id="0">
    <w:p w14:paraId="4D31FBAA" w14:textId="77777777" w:rsidR="003C217A" w:rsidRDefault="003C217A" w:rsidP="003D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b w:val="0"/>
        <w:sz w:val="18"/>
        <w:szCs w:val="18"/>
      </w:rPr>
    </w:lvl>
  </w:abstractNum>
  <w:abstractNum w:abstractNumId="2" w15:restartNumberingAfterBreak="0">
    <w:nsid w:val="00000003"/>
    <w:multiLevelType w:val="singleLevel"/>
    <w:tmpl w:val="00000003"/>
    <w:name w:val="WW8Num3"/>
    <w:lvl w:ilvl="0">
      <w:start w:val="23"/>
      <w:numFmt w:val="decimal"/>
      <w:lvlText w:val="%1."/>
      <w:lvlJc w:val="left"/>
      <w:pPr>
        <w:tabs>
          <w:tab w:val="num" w:pos="0"/>
        </w:tabs>
        <w:ind w:left="360" w:hanging="360"/>
      </w:pPr>
      <w:rPr>
        <w:rFonts w:hint="default"/>
        <w:sz w:val="18"/>
        <w:szCs w:val="18"/>
      </w:rPr>
    </w:lvl>
  </w:abstractNum>
  <w:num w:numId="1" w16cid:durableId="449514357">
    <w:abstractNumId w:val="0"/>
  </w:num>
  <w:num w:numId="2" w16cid:durableId="847332041">
    <w:abstractNumId w:val="1"/>
  </w:num>
  <w:num w:numId="3" w16cid:durableId="17810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24"/>
    <w:rsid w:val="00031A75"/>
    <w:rsid w:val="00055BD6"/>
    <w:rsid w:val="00070319"/>
    <w:rsid w:val="00084624"/>
    <w:rsid w:val="000A076B"/>
    <w:rsid w:val="000A1E3E"/>
    <w:rsid w:val="000F523B"/>
    <w:rsid w:val="000F5284"/>
    <w:rsid w:val="00114085"/>
    <w:rsid w:val="00126936"/>
    <w:rsid w:val="00140FC5"/>
    <w:rsid w:val="001B7B74"/>
    <w:rsid w:val="001C7279"/>
    <w:rsid w:val="001E0962"/>
    <w:rsid w:val="001F59C7"/>
    <w:rsid w:val="001F7CB3"/>
    <w:rsid w:val="002030D5"/>
    <w:rsid w:val="00207CFE"/>
    <w:rsid w:val="00212C04"/>
    <w:rsid w:val="00264DF4"/>
    <w:rsid w:val="002736FB"/>
    <w:rsid w:val="002857B8"/>
    <w:rsid w:val="002C5334"/>
    <w:rsid w:val="00301000"/>
    <w:rsid w:val="00302A17"/>
    <w:rsid w:val="00333325"/>
    <w:rsid w:val="003379A8"/>
    <w:rsid w:val="00370590"/>
    <w:rsid w:val="00373FEA"/>
    <w:rsid w:val="00384818"/>
    <w:rsid w:val="003C217A"/>
    <w:rsid w:val="003D2673"/>
    <w:rsid w:val="0046019C"/>
    <w:rsid w:val="004A2949"/>
    <w:rsid w:val="004D27EC"/>
    <w:rsid w:val="004D52AE"/>
    <w:rsid w:val="00512B1F"/>
    <w:rsid w:val="0051530D"/>
    <w:rsid w:val="005D3F52"/>
    <w:rsid w:val="006274ED"/>
    <w:rsid w:val="006355B5"/>
    <w:rsid w:val="006C0784"/>
    <w:rsid w:val="00700549"/>
    <w:rsid w:val="00713CED"/>
    <w:rsid w:val="00732F79"/>
    <w:rsid w:val="00762301"/>
    <w:rsid w:val="00785907"/>
    <w:rsid w:val="00787B28"/>
    <w:rsid w:val="0079171F"/>
    <w:rsid w:val="007D5945"/>
    <w:rsid w:val="007F7F33"/>
    <w:rsid w:val="00810554"/>
    <w:rsid w:val="0083172D"/>
    <w:rsid w:val="0084263E"/>
    <w:rsid w:val="00846C76"/>
    <w:rsid w:val="00900B68"/>
    <w:rsid w:val="00914474"/>
    <w:rsid w:val="00983052"/>
    <w:rsid w:val="00A04096"/>
    <w:rsid w:val="00A52BD5"/>
    <w:rsid w:val="00A52FAE"/>
    <w:rsid w:val="00A74FF1"/>
    <w:rsid w:val="00A84D01"/>
    <w:rsid w:val="00AB5E0A"/>
    <w:rsid w:val="00B00912"/>
    <w:rsid w:val="00B02581"/>
    <w:rsid w:val="00B24241"/>
    <w:rsid w:val="00B66D61"/>
    <w:rsid w:val="00B7254C"/>
    <w:rsid w:val="00B80E26"/>
    <w:rsid w:val="00B965F6"/>
    <w:rsid w:val="00BD30E7"/>
    <w:rsid w:val="00C13731"/>
    <w:rsid w:val="00C20CDF"/>
    <w:rsid w:val="00C34CBA"/>
    <w:rsid w:val="00C64795"/>
    <w:rsid w:val="00C77B54"/>
    <w:rsid w:val="00CA58A3"/>
    <w:rsid w:val="00D143FD"/>
    <w:rsid w:val="00D30DEA"/>
    <w:rsid w:val="00D3107E"/>
    <w:rsid w:val="00D56992"/>
    <w:rsid w:val="00D62408"/>
    <w:rsid w:val="00DA3A30"/>
    <w:rsid w:val="00DD2D63"/>
    <w:rsid w:val="00DD4534"/>
    <w:rsid w:val="00E1083D"/>
    <w:rsid w:val="00E6596B"/>
    <w:rsid w:val="00E86D1D"/>
    <w:rsid w:val="00ED24BF"/>
    <w:rsid w:val="00F2321F"/>
    <w:rsid w:val="00FB4A21"/>
    <w:rsid w:val="00FD73DD"/>
    <w:rsid w:val="00FE648D"/>
    <w:rsid w:val="00FF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C531A2"/>
  <w15:chartTrackingRefBased/>
  <w15:docId w15:val="{B804E0C6-40F7-43DC-BE3C-8742310F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tabs>
        <w:tab w:val="left" w:pos="1800"/>
        <w:tab w:val="left" w:pos="3600"/>
        <w:tab w:val="left" w:pos="5400"/>
      </w:tabs>
      <w:outlineLvl w:val="0"/>
    </w:pPr>
    <w:rPr>
      <w:rFonts w:ascii="Bookman Old Style" w:hAnsi="Bookman Old Style" w:cs="Bookman Old Style"/>
      <w:b/>
      <w:sz w:val="18"/>
    </w:rPr>
  </w:style>
  <w:style w:type="paragraph" w:styleId="Heading2">
    <w:name w:val="heading 2"/>
    <w:basedOn w:val="Normal"/>
    <w:next w:val="Normal"/>
    <w:qFormat/>
    <w:pPr>
      <w:keepNext/>
      <w:numPr>
        <w:ilvl w:val="1"/>
        <w:numId w:val="1"/>
      </w:numPr>
      <w:jc w:val="center"/>
      <w:outlineLvl w:val="1"/>
    </w:pPr>
    <w:rPr>
      <w:rFonts w:ascii="Bookman Old Style" w:hAnsi="Bookman Old Style" w:cs="Bookman Old Style"/>
      <w:b/>
      <w:color w:val="000000"/>
      <w:sz w:val="22"/>
    </w:rPr>
  </w:style>
  <w:style w:type="paragraph" w:styleId="Heading3">
    <w:name w:val="heading 3"/>
    <w:basedOn w:val="Normal"/>
    <w:next w:val="Normal"/>
    <w:qFormat/>
    <w:pPr>
      <w:keepNext/>
      <w:numPr>
        <w:ilvl w:val="2"/>
        <w:numId w:val="1"/>
      </w:numPr>
      <w:jc w:val="center"/>
      <w:outlineLvl w:val="2"/>
    </w:pPr>
    <w:rPr>
      <w:sz w:val="40"/>
    </w:rPr>
  </w:style>
  <w:style w:type="paragraph" w:styleId="Heading4">
    <w:name w:val="heading 4"/>
    <w:basedOn w:val="Normal"/>
    <w:next w:val="Normal"/>
    <w:qFormat/>
    <w:pPr>
      <w:keepNext/>
      <w:numPr>
        <w:ilvl w:val="3"/>
        <w:numId w:val="1"/>
      </w:numPr>
      <w:jc w:val="center"/>
      <w:outlineLvl w:val="3"/>
    </w:pPr>
    <w:rPr>
      <w:b/>
      <w:sz w:val="40"/>
    </w:rPr>
  </w:style>
  <w:style w:type="paragraph" w:styleId="Heading5">
    <w:name w:val="heading 5"/>
    <w:basedOn w:val="Normal"/>
    <w:next w:val="Normal"/>
    <w:qFormat/>
    <w:pPr>
      <w:keepNext/>
      <w:numPr>
        <w:ilvl w:val="4"/>
        <w:numId w:val="1"/>
      </w:numPr>
      <w:jc w:val="center"/>
      <w:outlineLvl w:val="4"/>
    </w:pPr>
    <w:rPr>
      <w:rFonts w:ascii="AGaramond Bold" w:hAnsi="AGaramond Bold" w:cs="AGaramond Bold"/>
      <w:b/>
      <w:color w:val="000000"/>
      <w:sz w:val="24"/>
    </w:rPr>
  </w:style>
  <w:style w:type="paragraph" w:styleId="Heading6">
    <w:name w:val="heading 6"/>
    <w:basedOn w:val="Normal"/>
    <w:next w:val="Normal"/>
    <w:qFormat/>
    <w:pPr>
      <w:keepNext/>
      <w:numPr>
        <w:ilvl w:val="5"/>
        <w:numId w:val="1"/>
      </w:numPr>
      <w:outlineLvl w:val="5"/>
    </w:pPr>
    <w:rPr>
      <w:b/>
      <w:sz w:val="24"/>
    </w:rPr>
  </w:style>
  <w:style w:type="paragraph" w:styleId="Heading7">
    <w:name w:val="heading 7"/>
    <w:basedOn w:val="Normal"/>
    <w:next w:val="Normal"/>
    <w:qFormat/>
    <w:pPr>
      <w:keepNext/>
      <w:numPr>
        <w:ilvl w:val="6"/>
        <w:numId w:val="1"/>
      </w:numPr>
      <w:jc w:val="center"/>
      <w:outlineLvl w:val="6"/>
    </w:pPr>
    <w:rPr>
      <w:rFonts w:ascii="Brush Script MT" w:hAnsi="Brush Script MT" w:cs="Brush Script MT"/>
      <w:sz w:val="32"/>
    </w:rPr>
  </w:style>
  <w:style w:type="paragraph" w:styleId="Heading8">
    <w:name w:val="heading 8"/>
    <w:basedOn w:val="Normal"/>
    <w:next w:val="Normal"/>
    <w:qFormat/>
    <w:pPr>
      <w:keepNext/>
      <w:numPr>
        <w:ilvl w:val="7"/>
        <w:numId w:val="1"/>
      </w:numPr>
      <w:spacing w:before="80"/>
      <w:jc w:val="right"/>
      <w:outlineLvl w:val="7"/>
    </w:pPr>
    <w:rPr>
      <w:rFonts w:ascii="Arial" w:hAnsi="Arial" w:cs="Arial"/>
      <w:i/>
      <w:color w:val="000000"/>
      <w:sz w:val="16"/>
    </w:rPr>
  </w:style>
  <w:style w:type="paragraph" w:styleId="Heading9">
    <w:name w:val="heading 9"/>
    <w:basedOn w:val="Normal"/>
    <w:next w:val="Normal"/>
    <w:qFormat/>
    <w:pPr>
      <w:keepNext/>
      <w:numPr>
        <w:ilvl w:val="8"/>
        <w:numId w:val="1"/>
      </w:numPr>
      <w:jc w:val="center"/>
      <w:outlineLvl w:val="8"/>
    </w:pPr>
    <w:rPr>
      <w:rFonts w:ascii="Brush-Script" w:hAnsi="Brush-Script" w:cs="Brush-Scrip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18"/>
      <w:szCs w:val="18"/>
    </w:rPr>
  </w:style>
  <w:style w:type="character" w:customStyle="1" w:styleId="WW8Num3z0">
    <w:name w:val="WW8Num3z0"/>
    <w:rPr>
      <w:rFonts w:hint="default"/>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yperlink">
    <w:name w:val="Hyperlink"/>
    <w:rPr>
      <w:color w:val="0000FF"/>
      <w:u w:val="single"/>
    </w:rPr>
  </w:style>
  <w:style w:type="paragraph" w:customStyle="1" w:styleId="Heading">
    <w:name w:val="Heading"/>
    <w:basedOn w:val="Normal"/>
    <w:next w:val="Subtitle"/>
    <w:pPr>
      <w:jc w:val="center"/>
    </w:pPr>
    <w:rPr>
      <w:rFonts w:ascii="AGaramond Bold" w:hAnsi="AGaramond Bold" w:cs="AGaramond Bold"/>
      <w:b/>
      <w:color w:val="000000"/>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WW-BodyText3">
    <w:name w:val="WW-Body Text 3"/>
    <w:basedOn w:val="Normal"/>
    <w:rPr>
      <w:b/>
      <w:sz w:val="24"/>
    </w:rPr>
  </w:style>
  <w:style w:type="paragraph" w:customStyle="1" w:styleId="WW-BodyText2">
    <w:name w:val="WW-Body Text 2"/>
    <w:basedOn w:val="Normal"/>
    <w:pPr>
      <w:jc w:val="both"/>
    </w:pPr>
    <w:rPr>
      <w:b/>
      <w:sz w:val="24"/>
    </w:rPr>
  </w:style>
  <w:style w:type="paragraph" w:styleId="Subtitle">
    <w:name w:val="Subtitle"/>
    <w:basedOn w:val="Normal"/>
    <w:next w:val="BodyText"/>
    <w:qFormat/>
    <w:pPr>
      <w:spacing w:after="60"/>
      <w:jc w:val="center"/>
    </w:pPr>
    <w:rPr>
      <w:rFonts w:ascii="Arial" w:hAnsi="Arial" w:cs="Arial"/>
      <w:sz w:val="24"/>
      <w:szCs w:val="24"/>
    </w:rPr>
  </w:style>
  <w:style w:type="paragraph" w:styleId="Header">
    <w:name w:val="header"/>
    <w:basedOn w:val="Normal"/>
    <w:link w:val="HeaderChar"/>
    <w:uiPriority w:val="99"/>
    <w:unhideWhenUsed/>
    <w:rsid w:val="003D2673"/>
    <w:pPr>
      <w:tabs>
        <w:tab w:val="center" w:pos="4680"/>
        <w:tab w:val="right" w:pos="9360"/>
      </w:tabs>
    </w:pPr>
  </w:style>
  <w:style w:type="character" w:customStyle="1" w:styleId="HeaderChar">
    <w:name w:val="Header Char"/>
    <w:link w:val="Header"/>
    <w:uiPriority w:val="99"/>
    <w:rsid w:val="003D2673"/>
    <w:rPr>
      <w:lang w:eastAsia="zh-CN"/>
    </w:rPr>
  </w:style>
  <w:style w:type="paragraph" w:styleId="Footer">
    <w:name w:val="footer"/>
    <w:basedOn w:val="Normal"/>
    <w:link w:val="FooterChar"/>
    <w:uiPriority w:val="99"/>
    <w:unhideWhenUsed/>
    <w:rsid w:val="003D2673"/>
    <w:pPr>
      <w:tabs>
        <w:tab w:val="center" w:pos="4680"/>
        <w:tab w:val="right" w:pos="9360"/>
      </w:tabs>
    </w:pPr>
  </w:style>
  <w:style w:type="character" w:customStyle="1" w:styleId="FooterChar">
    <w:name w:val="Footer Char"/>
    <w:link w:val="Footer"/>
    <w:uiPriority w:val="99"/>
    <w:rsid w:val="003D2673"/>
    <w:rPr>
      <w:lang w:eastAsia="zh-CN"/>
    </w:rPr>
  </w:style>
  <w:style w:type="paragraph" w:styleId="NormalWeb">
    <w:name w:val="Normal (Web)"/>
    <w:basedOn w:val="Normal"/>
    <w:uiPriority w:val="99"/>
    <w:semiHidden/>
    <w:unhideWhenUsed/>
    <w:rsid w:val="00D143FD"/>
    <w:pPr>
      <w:suppressAutoHyphens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how@libertyc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Links>
    <vt:vector size="12" baseType="variant">
      <vt:variant>
        <vt:i4>6160510</vt:i4>
      </vt:variant>
      <vt:variant>
        <vt:i4>3</vt:i4>
      </vt:variant>
      <vt:variant>
        <vt:i4>0</vt:i4>
      </vt:variant>
      <vt:variant>
        <vt:i4>5</vt:i4>
      </vt:variant>
      <vt:variant>
        <vt:lpwstr>mailto:artshow@libertycon.org</vt:lpwstr>
      </vt:variant>
      <vt:variant>
        <vt:lpwstr/>
      </vt:variant>
      <vt:variant>
        <vt:i4>6160510</vt:i4>
      </vt:variant>
      <vt:variant>
        <vt:i4>0</vt:i4>
      </vt:variant>
      <vt:variant>
        <vt:i4>0</vt:i4>
      </vt:variant>
      <vt:variant>
        <vt:i4>5</vt:i4>
      </vt:variant>
      <vt:variant>
        <vt:lpwstr>mailto:artshow@libertycon.org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cp:lastModifiedBy>Sarah Martin</cp:lastModifiedBy>
  <cp:revision>6</cp:revision>
  <cp:lastPrinted>2024-02-21T23:20:00Z</cp:lastPrinted>
  <dcterms:created xsi:type="dcterms:W3CDTF">2025-08-30T01:31:00Z</dcterms:created>
  <dcterms:modified xsi:type="dcterms:W3CDTF">2025-09-27T13:39:00Z</dcterms:modified>
</cp:coreProperties>
</file>